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AEEE5" w14:textId="77777777" w:rsidR="00176E1E" w:rsidRPr="007F19EF" w:rsidRDefault="00176E1E" w:rsidP="00176E1E">
      <w:pPr>
        <w:pStyle w:val="western"/>
        <w:spacing w:before="0" w:beforeAutospacing="0"/>
        <w:rPr>
          <w:rFonts w:ascii="Times New Roman" w:hAnsi="Times New Roman" w:cs="Times New Roman"/>
        </w:rPr>
      </w:pPr>
      <w:r w:rsidRPr="007F19EF">
        <w:rPr>
          <w:rFonts w:ascii="Times New Roman" w:hAnsi="Times New Roman" w:cs="Times New Roman"/>
          <w:b/>
          <w:bCs/>
          <w:u w:val="single"/>
        </w:rPr>
        <w:t>E L Ő T E R J E S Z T É S</w:t>
      </w:r>
    </w:p>
    <w:p w14:paraId="505BB51C" w14:textId="77777777" w:rsidR="00176E1E" w:rsidRPr="007F19EF" w:rsidRDefault="00176E1E" w:rsidP="00176E1E">
      <w:pPr>
        <w:jc w:val="center"/>
        <w:rPr>
          <w:rFonts w:ascii="Times New Roman" w:hAnsi="Times New Roman"/>
          <w:b/>
          <w:sz w:val="24"/>
        </w:rPr>
      </w:pPr>
    </w:p>
    <w:p w14:paraId="693FDEFE" w14:textId="77777777" w:rsidR="00176E1E" w:rsidRPr="007F19EF" w:rsidRDefault="00176E1E" w:rsidP="00176E1E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 xml:space="preserve">Újhartyán </w:t>
      </w:r>
      <w:r>
        <w:rPr>
          <w:rFonts w:ascii="Times New Roman" w:hAnsi="Times New Roman"/>
          <w:b/>
          <w:sz w:val="24"/>
        </w:rPr>
        <w:t>Város</w:t>
      </w:r>
      <w:r w:rsidRPr="007F19EF">
        <w:rPr>
          <w:rFonts w:ascii="Times New Roman" w:hAnsi="Times New Roman"/>
          <w:b/>
          <w:sz w:val="24"/>
        </w:rPr>
        <w:t xml:space="preserve"> Önkormányzata Képviselő-testületének</w:t>
      </w:r>
    </w:p>
    <w:p w14:paraId="525A9EB9" w14:textId="77777777" w:rsidR="00176E1E" w:rsidRPr="007F19EF" w:rsidRDefault="00176E1E" w:rsidP="00176E1E">
      <w:pPr>
        <w:jc w:val="center"/>
        <w:rPr>
          <w:rFonts w:ascii="Times New Roman" w:hAnsi="Times New Roman"/>
          <w:b/>
          <w:sz w:val="24"/>
        </w:rPr>
      </w:pPr>
      <w:r w:rsidRPr="007F19EF">
        <w:rPr>
          <w:rFonts w:ascii="Times New Roman" w:hAnsi="Times New Roman"/>
          <w:b/>
          <w:sz w:val="24"/>
        </w:rPr>
        <w:t>20</w:t>
      </w:r>
      <w:r>
        <w:rPr>
          <w:rFonts w:ascii="Times New Roman" w:hAnsi="Times New Roman"/>
          <w:b/>
          <w:sz w:val="24"/>
        </w:rPr>
        <w:t>25. július 28</w:t>
      </w:r>
      <w:r w:rsidRPr="007F19EF"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z w:val="24"/>
        </w:rPr>
        <w:t>a</w:t>
      </w:r>
      <w:r w:rsidRPr="007F19EF">
        <w:rPr>
          <w:rFonts w:ascii="Times New Roman" w:hAnsi="Times New Roman"/>
          <w:b/>
          <w:sz w:val="24"/>
        </w:rPr>
        <w:t>i ülésére</w:t>
      </w:r>
    </w:p>
    <w:p w14:paraId="798800FC" w14:textId="1458AF85" w:rsidR="00176E1E" w:rsidRDefault="005C207E" w:rsidP="00176E1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</w:t>
      </w:r>
      <w:r w:rsidR="00176E1E" w:rsidRPr="007F19EF">
        <w:rPr>
          <w:rFonts w:ascii="Times New Roman" w:hAnsi="Times New Roman"/>
          <w:b/>
          <w:sz w:val="24"/>
        </w:rPr>
        <w:t>. napirend</w:t>
      </w:r>
      <w:r w:rsidR="00176E1E">
        <w:rPr>
          <w:rFonts w:ascii="Times New Roman" w:hAnsi="Times New Roman"/>
          <w:b/>
          <w:sz w:val="24"/>
        </w:rPr>
        <w:t>.</w:t>
      </w:r>
    </w:p>
    <w:p w14:paraId="719AC552" w14:textId="77777777" w:rsidR="00176E1E" w:rsidRDefault="00176E1E" w:rsidP="00176E1E">
      <w:pPr>
        <w:jc w:val="center"/>
        <w:rPr>
          <w:rFonts w:ascii="Times New Roman" w:hAnsi="Times New Roman"/>
          <w:b/>
          <w:sz w:val="24"/>
        </w:rPr>
      </w:pPr>
    </w:p>
    <w:p w14:paraId="22E3AE68" w14:textId="467BEF92" w:rsidR="00176E1E" w:rsidRPr="007F19EF" w:rsidRDefault="00176E1E" w:rsidP="00445304">
      <w:pPr>
        <w:ind w:left="2832" w:hanging="2832"/>
        <w:jc w:val="both"/>
        <w:rPr>
          <w:rFonts w:ascii="Times New Roman" w:hAnsi="Times New Roman"/>
          <w:b/>
          <w:sz w:val="24"/>
        </w:rPr>
      </w:pPr>
      <w:r w:rsidRPr="00704E89">
        <w:rPr>
          <w:rFonts w:ascii="Times New Roman" w:hAnsi="Times New Roman"/>
          <w:b/>
          <w:sz w:val="24"/>
          <w:u w:val="single"/>
        </w:rPr>
        <w:t>Tárgy</w:t>
      </w:r>
      <w:r w:rsidRPr="00704E89">
        <w:rPr>
          <w:rFonts w:ascii="Times New Roman" w:hAnsi="Times New Roman"/>
          <w:b/>
          <w:sz w:val="24"/>
        </w:rPr>
        <w:t>:</w:t>
      </w:r>
      <w:r w:rsidRPr="00704E89">
        <w:rPr>
          <w:rFonts w:ascii="Times New Roman" w:hAnsi="Times New Roman"/>
          <w:b/>
          <w:sz w:val="24"/>
        </w:rPr>
        <w:tab/>
      </w:r>
      <w:r w:rsidR="00445304">
        <w:rPr>
          <w:rFonts w:ascii="Times New Roman" w:hAnsi="Times New Roman"/>
          <w:b/>
          <w:sz w:val="24"/>
        </w:rPr>
        <w:t>Energiamegtakarítási intézkedési terveket érintő változások (</w:t>
      </w:r>
      <w:r>
        <w:rPr>
          <w:rFonts w:ascii="Times New Roman" w:hAnsi="Times New Roman"/>
          <w:b/>
          <w:sz w:val="24"/>
        </w:rPr>
        <w:t>NEHIR regisztráció – EMIS rendszer</w:t>
      </w:r>
      <w:r w:rsidR="0044530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vezetés</w:t>
      </w:r>
      <w:r w:rsidR="00445304">
        <w:rPr>
          <w:rFonts w:ascii="Times New Roman" w:hAnsi="Times New Roman"/>
          <w:b/>
          <w:sz w:val="24"/>
        </w:rPr>
        <w:t>e)</w:t>
      </w:r>
    </w:p>
    <w:p w14:paraId="13A6827B" w14:textId="77777777" w:rsidR="00176E1E" w:rsidRPr="007F19EF" w:rsidRDefault="00176E1E" w:rsidP="00176E1E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Előterjesztő:</w:t>
      </w:r>
      <w:r w:rsidRPr="007F19EF">
        <w:rPr>
          <w:b/>
          <w:bCs/>
        </w:rPr>
        <w:t xml:space="preserve"> </w:t>
      </w:r>
      <w:r w:rsidRPr="007F19EF">
        <w:rPr>
          <w:b/>
          <w:bCs/>
        </w:rPr>
        <w:tab/>
      </w:r>
      <w:r w:rsidRPr="007F19EF">
        <w:rPr>
          <w:b/>
          <w:bCs/>
        </w:rPr>
        <w:tab/>
      </w:r>
      <w:r>
        <w:rPr>
          <w:b/>
          <w:bCs/>
        </w:rPr>
        <w:tab/>
        <w:t>Göndörné Frajka Gabriella jegyző</w:t>
      </w:r>
    </w:p>
    <w:p w14:paraId="75E87316" w14:textId="77777777" w:rsidR="00176E1E" w:rsidRPr="007F19EF" w:rsidRDefault="00176E1E" w:rsidP="00176E1E">
      <w:pPr>
        <w:pStyle w:val="NormlWeb"/>
        <w:spacing w:before="0" w:beforeAutospacing="0" w:after="0" w:afterAutospacing="0"/>
      </w:pPr>
    </w:p>
    <w:p w14:paraId="7193FAFD" w14:textId="77777777" w:rsidR="00176E1E" w:rsidRDefault="00176E1E" w:rsidP="00176E1E">
      <w:pPr>
        <w:pStyle w:val="NormlWeb"/>
        <w:spacing w:before="0" w:beforeAutospacing="0" w:after="0" w:afterAutospacing="0"/>
      </w:pPr>
      <w:r w:rsidRPr="007F19EF">
        <w:rPr>
          <w:b/>
          <w:u w:val="single"/>
        </w:rPr>
        <w:t>Előkészítő</w:t>
      </w:r>
      <w:r w:rsidRPr="007F19EF">
        <w:rPr>
          <w:b/>
        </w:rPr>
        <w:t>:</w:t>
      </w:r>
      <w:r w:rsidRPr="007F19EF">
        <w:rPr>
          <w:b/>
        </w:rPr>
        <w:tab/>
      </w:r>
      <w:r>
        <w:tab/>
      </w:r>
      <w:r>
        <w:tab/>
        <w:t>Keindlné Fajt Andrea pénzügyi csoportvezető</w:t>
      </w:r>
    </w:p>
    <w:p w14:paraId="5510C09B" w14:textId="77777777" w:rsidR="00176E1E" w:rsidRPr="007F19EF" w:rsidRDefault="00176E1E" w:rsidP="00176E1E">
      <w:pPr>
        <w:pStyle w:val="NormlWeb"/>
        <w:spacing w:before="0" w:beforeAutospacing="0" w:after="0" w:afterAutospacing="0"/>
      </w:pPr>
    </w:p>
    <w:p w14:paraId="7EB9EE85" w14:textId="77777777" w:rsidR="00176E1E" w:rsidRPr="007F19EF" w:rsidRDefault="00176E1E" w:rsidP="00176E1E">
      <w:pPr>
        <w:pStyle w:val="NormlWeb"/>
        <w:spacing w:before="0" w:beforeAutospacing="0" w:after="0" w:afterAutospacing="0"/>
      </w:pPr>
      <w:r w:rsidRPr="007F19EF">
        <w:rPr>
          <w:b/>
          <w:bCs/>
          <w:u w:val="single"/>
        </w:rPr>
        <w:t>Szavazás módja:</w:t>
      </w:r>
      <w:r w:rsidRPr="007F19EF">
        <w:t xml:space="preserve"> </w:t>
      </w:r>
      <w:r w:rsidRPr="007F19EF">
        <w:tab/>
      </w:r>
      <w:r w:rsidRPr="007F19EF">
        <w:tab/>
      </w:r>
      <w:r>
        <w:t>határozathozatal, egyszerű</w:t>
      </w:r>
      <w:r w:rsidRPr="007F19EF">
        <w:t xml:space="preserve"> többség</w:t>
      </w:r>
    </w:p>
    <w:p w14:paraId="3E0059F4" w14:textId="77777777" w:rsidR="00176E1E" w:rsidRDefault="00176E1E" w:rsidP="00176E1E">
      <w:pPr>
        <w:jc w:val="both"/>
        <w:rPr>
          <w:rFonts w:ascii="Times New Roman" w:hAnsi="Times New Roman"/>
          <w:b/>
          <w:sz w:val="24"/>
        </w:rPr>
      </w:pPr>
    </w:p>
    <w:p w14:paraId="29D21776" w14:textId="77777777" w:rsidR="00176E1E" w:rsidRPr="007F19EF" w:rsidRDefault="00176E1E" w:rsidP="00176E1E">
      <w:pPr>
        <w:jc w:val="both"/>
        <w:rPr>
          <w:rFonts w:ascii="Times New Roman" w:hAnsi="Times New Roman"/>
          <w:b/>
          <w:sz w:val="24"/>
        </w:rPr>
      </w:pPr>
    </w:p>
    <w:p w14:paraId="7BDAC163" w14:textId="77777777" w:rsidR="00176E1E" w:rsidRPr="00020E23" w:rsidRDefault="00176E1E" w:rsidP="00176E1E">
      <w:pPr>
        <w:jc w:val="both"/>
        <w:rPr>
          <w:rFonts w:ascii="Times New Roman" w:hAnsi="Times New Roman"/>
          <w:b/>
          <w:bCs/>
          <w:sz w:val="24"/>
        </w:rPr>
      </w:pPr>
      <w:r w:rsidRPr="00020E23">
        <w:rPr>
          <w:rFonts w:ascii="Times New Roman" w:hAnsi="Times New Roman"/>
          <w:b/>
          <w:bCs/>
          <w:sz w:val="24"/>
        </w:rPr>
        <w:t>Tisztelt Képviselő Testület!</w:t>
      </w:r>
    </w:p>
    <w:p w14:paraId="7FF52A76" w14:textId="77777777" w:rsidR="00176E1E" w:rsidRDefault="00176E1E" w:rsidP="00654FBB">
      <w:pPr>
        <w:jc w:val="both"/>
      </w:pPr>
    </w:p>
    <w:p w14:paraId="2566557C" w14:textId="0D16B7DA" w:rsidR="0018130C" w:rsidRPr="00445304" w:rsidRDefault="0018130C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 xml:space="preserve">Az energiahatékonyságról szóló 2015. évi LVII. törvény előírásainak eleget téve Újhartyán Város Önkormányzata és alintézményei 5 évente energiamegtakarítási és intézkedési tervet készíttetnek, melyet megküldenek a Magyar Energetikai és Közmű-szabályozási Hivatal (MEKH) részére és évente elkészíttetik a szükséges jelentést. 2024. évben az </w:t>
      </w:r>
      <w:proofErr w:type="spellStart"/>
      <w:r w:rsidRPr="00445304">
        <w:rPr>
          <w:rFonts w:ascii="Times New Roman" w:hAnsi="Times New Roman" w:cs="Times New Roman"/>
          <w:sz w:val="24"/>
          <w:szCs w:val="24"/>
        </w:rPr>
        <w:t>Ecorisk</w:t>
      </w:r>
      <w:proofErr w:type="spellEnd"/>
      <w:r w:rsidRPr="00445304">
        <w:rPr>
          <w:rFonts w:ascii="Times New Roman" w:hAnsi="Times New Roman" w:cs="Times New Roman"/>
          <w:sz w:val="24"/>
          <w:szCs w:val="24"/>
        </w:rPr>
        <w:t xml:space="preserve"> </w:t>
      </w:r>
      <w:r w:rsidR="00BD39D8" w:rsidRPr="00445304">
        <w:rPr>
          <w:rFonts w:ascii="Times New Roman" w:hAnsi="Times New Roman" w:cs="Times New Roman"/>
          <w:sz w:val="24"/>
          <w:szCs w:val="24"/>
        </w:rPr>
        <w:t>M</w:t>
      </w:r>
      <w:r w:rsidRPr="00445304">
        <w:rPr>
          <w:rFonts w:ascii="Times New Roman" w:hAnsi="Times New Roman" w:cs="Times New Roman"/>
          <w:sz w:val="24"/>
          <w:szCs w:val="24"/>
        </w:rPr>
        <w:t xml:space="preserve">anagement </w:t>
      </w:r>
      <w:r w:rsidR="00445304">
        <w:rPr>
          <w:rFonts w:ascii="Times New Roman" w:hAnsi="Times New Roman" w:cs="Times New Roman"/>
          <w:sz w:val="24"/>
          <w:szCs w:val="24"/>
        </w:rPr>
        <w:t xml:space="preserve">Consulting </w:t>
      </w:r>
      <w:r w:rsidRPr="00445304">
        <w:rPr>
          <w:rFonts w:ascii="Times New Roman" w:hAnsi="Times New Roman" w:cs="Times New Roman"/>
          <w:sz w:val="24"/>
          <w:szCs w:val="24"/>
        </w:rPr>
        <w:t xml:space="preserve">Kft. </w:t>
      </w:r>
      <w:r w:rsidR="00BD39D8" w:rsidRPr="00445304">
        <w:rPr>
          <w:rFonts w:ascii="Times New Roman" w:hAnsi="Times New Roman" w:cs="Times New Roman"/>
          <w:sz w:val="24"/>
          <w:szCs w:val="24"/>
        </w:rPr>
        <w:t xml:space="preserve">készítette el az öt éves terveket és vállalta azok évenkénti felülvizsgálatát. </w:t>
      </w:r>
    </w:p>
    <w:p w14:paraId="19AE4980" w14:textId="5C7820CC" w:rsidR="003D2AEF" w:rsidRPr="00445304" w:rsidRDefault="00654FBB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 xml:space="preserve">2024. év végén a Magyar Energetikai és Közmű-szabályozási Hivatal felkérte az önkormányzatokat, hogy regisztráljanak a Nemzeti </w:t>
      </w:r>
      <w:proofErr w:type="spellStart"/>
      <w:r w:rsidRPr="00445304">
        <w:rPr>
          <w:rFonts w:ascii="Times New Roman" w:hAnsi="Times New Roman" w:cs="Times New Roman"/>
          <w:sz w:val="24"/>
          <w:szCs w:val="24"/>
        </w:rPr>
        <w:t>Energetikus</w:t>
      </w:r>
      <w:r w:rsidR="00BD39D8" w:rsidRPr="0044530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45304">
        <w:rPr>
          <w:rFonts w:ascii="Times New Roman" w:hAnsi="Times New Roman" w:cs="Times New Roman"/>
          <w:sz w:val="24"/>
          <w:szCs w:val="24"/>
        </w:rPr>
        <w:t xml:space="preserve"> Hálózat online felületén. Újhartyán Város Önkormányzata is megkapta a felhívást, melyben határidő nem került megjelölésre. </w:t>
      </w:r>
    </w:p>
    <w:p w14:paraId="4BFC8187" w14:textId="2EB22414" w:rsidR="00654FBB" w:rsidRPr="00445304" w:rsidRDefault="00654FBB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>Az energiahatékonyságról szóló 2015. évi LVII. törvény a közintézményi tulajdonban és használatban álló, közfeladat ellátását szolgáló épület üzemeltetéséért és fenntartásáért felelős szervezet vezetőjének feladatát az alábbiakkal egészítette ki:</w:t>
      </w:r>
    </w:p>
    <w:p w14:paraId="54731167" w14:textId="6F850E11" w:rsidR="00654FBB" w:rsidRPr="00445304" w:rsidRDefault="00654FBB" w:rsidP="00654FB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5304">
        <w:rPr>
          <w:rFonts w:ascii="Times New Roman" w:hAnsi="Times New Roman" w:cs="Times New Roman"/>
          <w:i/>
          <w:iCs/>
          <w:sz w:val="24"/>
          <w:szCs w:val="24"/>
        </w:rPr>
        <w:t>2015. évi LVII. törvény 11/A §-</w:t>
      </w:r>
      <w:proofErr w:type="spellStart"/>
      <w:r w:rsidRPr="00445304">
        <w:rPr>
          <w:rFonts w:ascii="Times New Roman" w:hAnsi="Times New Roman" w:cs="Times New Roman"/>
          <w:i/>
          <w:iCs/>
          <w:sz w:val="24"/>
          <w:szCs w:val="24"/>
        </w:rPr>
        <w:t>ának</w:t>
      </w:r>
      <w:proofErr w:type="spellEnd"/>
      <w:r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665A147" w14:textId="77777777" w:rsidR="00BD39D8" w:rsidRPr="00445304" w:rsidRDefault="00654FBB" w:rsidP="00654FB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c) pontja: a Nemzeti </w:t>
      </w:r>
      <w:proofErr w:type="spellStart"/>
      <w:r w:rsidRPr="00445304">
        <w:rPr>
          <w:rFonts w:ascii="Times New Roman" w:hAnsi="Times New Roman" w:cs="Times New Roman"/>
          <w:i/>
          <w:iCs/>
          <w:sz w:val="24"/>
          <w:szCs w:val="24"/>
        </w:rPr>
        <w:t>Energetikusi</w:t>
      </w:r>
      <w:proofErr w:type="spellEnd"/>
      <w:r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 Hálózat által üzemeltetett online felületen az e törvény végrehajtására kiadott kormányrendeletben foglaltak szerint bejelenti az épületre vagy épületrészre vonatkozó energiafogyasztási és a Hivatal elnökének rendeletében foglaltak szerint a tárgyévben elért végsőenergia-megtakarítási adatokat,</w:t>
      </w:r>
      <w:r w:rsidRPr="00445304">
        <w:rPr>
          <w:rFonts w:ascii="Times New Roman" w:hAnsi="Times New Roman" w:cs="Times New Roman"/>
          <w:i/>
          <w:iCs/>
          <w:sz w:val="24"/>
          <w:szCs w:val="24"/>
        </w:rPr>
        <w:br/>
      </w:r>
    </w:p>
    <w:p w14:paraId="40AC0F14" w14:textId="16DB4EAB" w:rsidR="00C7338D" w:rsidRPr="00445304" w:rsidRDefault="00654FBB" w:rsidP="00654FB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5304">
        <w:rPr>
          <w:rFonts w:ascii="Times New Roman" w:hAnsi="Times New Roman" w:cs="Times New Roman"/>
          <w:i/>
          <w:iCs/>
          <w:sz w:val="24"/>
          <w:szCs w:val="24"/>
        </w:rPr>
        <w:t>f)</w:t>
      </w:r>
      <w:r w:rsidR="00C7338D"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 pontja:</w:t>
      </w:r>
      <w:r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 a Nemzeti </w:t>
      </w:r>
      <w:proofErr w:type="spellStart"/>
      <w:r w:rsidRPr="00445304">
        <w:rPr>
          <w:rFonts w:ascii="Times New Roman" w:hAnsi="Times New Roman" w:cs="Times New Roman"/>
          <w:i/>
          <w:iCs/>
          <w:sz w:val="24"/>
          <w:szCs w:val="24"/>
        </w:rPr>
        <w:t>Energetikusi</w:t>
      </w:r>
      <w:proofErr w:type="spellEnd"/>
      <w:r w:rsidRPr="00445304">
        <w:rPr>
          <w:rFonts w:ascii="Times New Roman" w:hAnsi="Times New Roman" w:cs="Times New Roman"/>
          <w:i/>
          <w:iCs/>
          <w:sz w:val="24"/>
          <w:szCs w:val="24"/>
        </w:rPr>
        <w:t xml:space="preserve"> Hálózat által üzemeltetett online felületre feltölti és változás esetén frissíti az épületre vagy épületrészre vonatkozó adatokat, energetikai tanúsítványt, energetikai auditot;</w:t>
      </w:r>
    </w:p>
    <w:p w14:paraId="34E42BC2" w14:textId="09AD67EA" w:rsidR="00654FBB" w:rsidRPr="00445304" w:rsidRDefault="00C7338D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lastRenderedPageBreak/>
        <w:t>Ugyanakkor a törvény 11/A § b) pontjában előírt</w:t>
      </w:r>
      <w:r w:rsidR="00BD39D8" w:rsidRPr="00445304">
        <w:rPr>
          <w:rFonts w:ascii="Times New Roman" w:hAnsi="Times New Roman" w:cs="Times New Roman"/>
          <w:sz w:val="24"/>
          <w:szCs w:val="24"/>
        </w:rPr>
        <w:t xml:space="preserve"> éves jelentési kötelezettsége megszűnik.</w:t>
      </w:r>
    </w:p>
    <w:p w14:paraId="7B758F92" w14:textId="6D29692F" w:rsidR="00B723AA" w:rsidRPr="00445304" w:rsidRDefault="00BD39D8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 xml:space="preserve">Fentiek alapján az </w:t>
      </w:r>
      <w:proofErr w:type="spellStart"/>
      <w:r w:rsidRPr="00445304">
        <w:rPr>
          <w:rFonts w:ascii="Times New Roman" w:hAnsi="Times New Roman" w:cs="Times New Roman"/>
          <w:sz w:val="24"/>
          <w:szCs w:val="24"/>
        </w:rPr>
        <w:t>Ecorisk</w:t>
      </w:r>
      <w:proofErr w:type="spellEnd"/>
      <w:r w:rsidRPr="00445304">
        <w:rPr>
          <w:rFonts w:ascii="Times New Roman" w:hAnsi="Times New Roman" w:cs="Times New Roman"/>
          <w:sz w:val="24"/>
          <w:szCs w:val="24"/>
        </w:rPr>
        <w:t xml:space="preserve"> Management</w:t>
      </w:r>
      <w:r w:rsidR="00445304">
        <w:rPr>
          <w:rFonts w:ascii="Times New Roman" w:hAnsi="Times New Roman" w:cs="Times New Roman"/>
          <w:sz w:val="24"/>
          <w:szCs w:val="24"/>
        </w:rPr>
        <w:t xml:space="preserve"> Consulting</w:t>
      </w:r>
      <w:r w:rsidRPr="00445304">
        <w:rPr>
          <w:rFonts w:ascii="Times New Roman" w:hAnsi="Times New Roman" w:cs="Times New Roman"/>
          <w:sz w:val="24"/>
          <w:szCs w:val="24"/>
        </w:rPr>
        <w:t xml:space="preserve"> Kft-vel kötött szerződésben a vállalt feladatik egy része megszűnik és új feladatokat is el kell látnia.</w:t>
      </w:r>
      <w:r w:rsidR="00B723AA" w:rsidRPr="00445304">
        <w:rPr>
          <w:rFonts w:ascii="Times New Roman" w:hAnsi="Times New Roman" w:cs="Times New Roman"/>
          <w:sz w:val="24"/>
          <w:szCs w:val="24"/>
        </w:rPr>
        <w:t xml:space="preserve"> Kértünk a cégtől szerződésmódosítást </w:t>
      </w:r>
      <w:proofErr w:type="gramStart"/>
      <w:r w:rsidR="00B723AA" w:rsidRPr="00445304">
        <w:rPr>
          <w:rFonts w:ascii="Times New Roman" w:hAnsi="Times New Roman" w:cs="Times New Roman"/>
          <w:sz w:val="24"/>
          <w:szCs w:val="24"/>
        </w:rPr>
        <w:t>a felad</w:t>
      </w:r>
      <w:r w:rsidR="00445304">
        <w:rPr>
          <w:rFonts w:ascii="Times New Roman" w:hAnsi="Times New Roman" w:cs="Times New Roman"/>
          <w:sz w:val="24"/>
          <w:szCs w:val="24"/>
        </w:rPr>
        <w:t>a</w:t>
      </w:r>
      <w:r w:rsidR="00B723AA" w:rsidRPr="00445304">
        <w:rPr>
          <w:rFonts w:ascii="Times New Roman" w:hAnsi="Times New Roman" w:cs="Times New Roman"/>
          <w:sz w:val="24"/>
          <w:szCs w:val="24"/>
        </w:rPr>
        <w:t>tok pontos megjelölésével</w:t>
      </w:r>
      <w:proofErr w:type="gramEnd"/>
      <w:r w:rsidR="00B723AA" w:rsidRPr="00445304">
        <w:rPr>
          <w:rFonts w:ascii="Times New Roman" w:hAnsi="Times New Roman" w:cs="Times New Roman"/>
          <w:sz w:val="24"/>
          <w:szCs w:val="24"/>
        </w:rPr>
        <w:t xml:space="preserve"> de eddig visszajelzést nem kaptunk.</w:t>
      </w:r>
    </w:p>
    <w:p w14:paraId="6C6FD9E8" w14:textId="64B0DCDB" w:rsidR="00B723AA" w:rsidRPr="00445304" w:rsidRDefault="00B723AA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5DF5BB" w14:textId="0F40C30F" w:rsidR="00B723AA" w:rsidRPr="00445304" w:rsidRDefault="00B723AA" w:rsidP="00654FBB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530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D3168F9" w14:textId="078CD040" w:rsidR="00B723AA" w:rsidRPr="00445304" w:rsidRDefault="00B723AA" w:rsidP="00654FBB">
      <w:pPr>
        <w:jc w:val="both"/>
        <w:rPr>
          <w:rFonts w:ascii="Times New Roman" w:hAnsi="Times New Roman" w:cs="Times New Roman"/>
          <w:sz w:val="24"/>
          <w:szCs w:val="24"/>
        </w:rPr>
      </w:pPr>
      <w:r w:rsidRPr="00445304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45304">
        <w:rPr>
          <w:rFonts w:ascii="Times New Roman" w:hAnsi="Times New Roman" w:cs="Times New Roman"/>
          <w:sz w:val="24"/>
          <w:szCs w:val="24"/>
        </w:rPr>
        <w:t>Ecorisk</w:t>
      </w:r>
      <w:proofErr w:type="spellEnd"/>
      <w:r w:rsidRPr="00445304">
        <w:rPr>
          <w:rFonts w:ascii="Times New Roman" w:hAnsi="Times New Roman" w:cs="Times New Roman"/>
          <w:sz w:val="24"/>
          <w:szCs w:val="24"/>
        </w:rPr>
        <w:t xml:space="preserve"> Management Kft-vel 2024. 02. 23-án kötött szerződésben vállalt feladatokat kérjük kiegészíteni az EMIS rendszer vezetésével kiváltva ezzel az évenkénti jelentések elkészítését. Amennyiben a szerződésmódosítás díjváltozást is eredményezne akkor arról külön tájékoztatást kérünk. </w:t>
      </w:r>
    </w:p>
    <w:sectPr w:rsidR="00B723AA" w:rsidRPr="00445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FBB"/>
    <w:rsid w:val="00176E1E"/>
    <w:rsid w:val="0018130C"/>
    <w:rsid w:val="003D2AEF"/>
    <w:rsid w:val="00445304"/>
    <w:rsid w:val="005C207E"/>
    <w:rsid w:val="00654FBB"/>
    <w:rsid w:val="008216B3"/>
    <w:rsid w:val="00891982"/>
    <w:rsid w:val="00B723AA"/>
    <w:rsid w:val="00B75982"/>
    <w:rsid w:val="00BD39D8"/>
    <w:rsid w:val="00C73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6BF25"/>
  <w15:chartTrackingRefBased/>
  <w15:docId w15:val="{3FF0AD01-1B67-4B59-906F-65C71ED61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54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654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654F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654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654F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654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654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654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654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4F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654F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54F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54FB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54FB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654F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654F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654F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654F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654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654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654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654F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654F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654F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654F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654FB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654F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654FB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654FBB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654FBB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54FBB"/>
    <w:rPr>
      <w:color w:val="605E5C"/>
      <w:shd w:val="clear" w:color="auto" w:fill="E1DFDD"/>
    </w:rPr>
  </w:style>
  <w:style w:type="paragraph" w:styleId="NormlWeb">
    <w:name w:val="Normal (Web)"/>
    <w:aliases w:val="Char1"/>
    <w:basedOn w:val="Norml"/>
    <w:rsid w:val="00176E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customStyle="1" w:styleId="western">
    <w:name w:val="western"/>
    <w:basedOn w:val="Norml"/>
    <w:rsid w:val="00176E1E"/>
    <w:pPr>
      <w:spacing w:before="100" w:beforeAutospacing="1" w:after="0" w:line="240" w:lineRule="auto"/>
      <w:jc w:val="center"/>
    </w:pPr>
    <w:rPr>
      <w:rFonts w:ascii="Arial Unicode MS" w:eastAsia="Arial Unicode MS" w:hAnsi="Arial Unicode MS" w:cs="Arial Unicode MS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Pénzügy Ujhartyáni</dc:creator>
  <cp:keywords/>
  <dc:description/>
  <cp:lastModifiedBy>Jegyzo</cp:lastModifiedBy>
  <cp:revision>2</cp:revision>
  <dcterms:created xsi:type="dcterms:W3CDTF">2025-07-23T13:50:00Z</dcterms:created>
  <dcterms:modified xsi:type="dcterms:W3CDTF">2025-07-23T13:50:00Z</dcterms:modified>
</cp:coreProperties>
</file>